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1390E37D" w:rsidR="002B0D9D" w:rsidRPr="006F28C5" w:rsidRDefault="00EF6867">
      <w:pPr>
        <w:rPr>
          <w:b/>
          <w:sz w:val="28"/>
        </w:rPr>
      </w:pPr>
      <w:r>
        <w:rPr>
          <w:b/>
          <w:sz w:val="28"/>
        </w:rPr>
        <w:br/>
      </w:r>
      <w:r w:rsidR="00E837D7">
        <w:rPr>
          <w:b/>
          <w:sz w:val="28"/>
        </w:rPr>
        <w:t>P</w:t>
      </w:r>
      <w:r w:rsidR="00C13BB2">
        <w:rPr>
          <w:b/>
          <w:sz w:val="28"/>
        </w:rPr>
        <w:t>ractice Manager</w:t>
      </w:r>
      <w:r w:rsidR="006F28C5" w:rsidRPr="006F28C5">
        <w:rPr>
          <w:b/>
          <w:sz w:val="28"/>
        </w:rPr>
        <w:t xml:space="preserve"> of the Year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9008F2C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a Practice Manager who has made an outstanding contribution to their surgery’s performance in the last 18 months. We invite applications from both Practice Managers themselves and nominations from colleagues. </w:t>
      </w:r>
    </w:p>
    <w:p w14:paraId="51F359E2" w14:textId="70906D1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012AA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31259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2A05C70" w14:textId="77777777" w:rsidR="00E31259" w:rsidRP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brilliant individual who has made a real difference to their practice’s performance </w:t>
      </w:r>
    </w:p>
    <w:p w14:paraId="1D071C04" w14:textId="0BE72E03" w:rsid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 commitment to professionalism and the delivery of patient-focused services</w:t>
      </w:r>
    </w:p>
    <w:p w14:paraId="3EDCDF30" w14:textId="1EF998DA" w:rsidR="00550B52" w:rsidRPr="00550B52" w:rsidRDefault="00550B52" w:rsidP="00550B5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550B52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4CA8B7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Evidence that their individual efforts and imagination have improved their practice’s performance; for example, through improvement projects, effective leadership or team communication, strong business/financial management skills</w:t>
      </w:r>
    </w:p>
    <w:p w14:paraId="5954143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passion for supporting the professional and personal development of team members and for embracing innovative ways of working </w:t>
      </w:r>
    </w:p>
    <w:p w14:paraId="099760BD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An understanding of local population needs</w:t>
      </w:r>
    </w:p>
    <w:p w14:paraId="0F66EA56" w14:textId="4D861363" w:rsid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E31259" w:rsidRPr="00E31259">
        <w:rPr>
          <w:rFonts w:eastAsia="Times New Roman"/>
        </w:rPr>
        <w:t>vidence supporting their contribution to effective practice operation and overcoming significant obstacles</w:t>
      </w:r>
    </w:p>
    <w:p w14:paraId="2BA29D53" w14:textId="16BDB2BE" w:rsidR="00012AAD" w:rsidRP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 individual who has supported the practice with establishment of PCNs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0395FD02" w14:textId="77777777" w:rsid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Clear evidence of the Practice Manager’s impact on their patients, practice or the local area</w:t>
      </w:r>
    </w:p>
    <w:p w14:paraId="2C17EC93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of exceptional local leadership, imagination and/or innovation and how these qualities have influenced the outcome of their work and the performance of their practice </w:t>
      </w:r>
    </w:p>
    <w:p w14:paraId="2CDB9BBF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Measurable and defined results, showing measured improvements in patient care, including clinical outcomes; for example, an increase in self-care or improvement in team morale</w:t>
      </w:r>
    </w:p>
    <w:p w14:paraId="7FF2A7C7" w14:textId="395D7C0A" w:rsidR="00E31259" w:rsidRDefault="00E31259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that the nominee exhibits key competencies and values of being a </w:t>
      </w:r>
      <w:r w:rsidR="00E52DD5">
        <w:rPr>
          <w:rFonts w:eastAsia="Times New Roman"/>
        </w:rPr>
        <w:t>P</w:t>
      </w:r>
      <w:r w:rsidRPr="00E31259">
        <w:rPr>
          <w:rFonts w:eastAsia="Times New Roman"/>
        </w:rPr>
        <w:t xml:space="preserve">ractice </w:t>
      </w:r>
      <w:r w:rsidR="00E52DD5">
        <w:rPr>
          <w:rFonts w:eastAsia="Times New Roman"/>
        </w:rPr>
        <w:t>M</w:t>
      </w:r>
      <w:r w:rsidRPr="00E31259">
        <w:rPr>
          <w:rFonts w:eastAsia="Times New Roman"/>
        </w:rPr>
        <w:t xml:space="preserve">anager which </w:t>
      </w:r>
      <w:r w:rsidR="00E52DD5">
        <w:rPr>
          <w:rFonts w:eastAsia="Times New Roman"/>
        </w:rPr>
        <w:t>they</w:t>
      </w:r>
      <w:r w:rsidRPr="00E31259">
        <w:rPr>
          <w:rFonts w:eastAsia="Times New Roman"/>
        </w:rPr>
        <w:t xml:space="preserve"> continue to develop: such as communication, reliability, efficiency  </w:t>
      </w:r>
    </w:p>
    <w:p w14:paraId="526C52F7" w14:textId="1FC7B6D8" w:rsidR="00617E8F" w:rsidRPr="00E31259" w:rsidRDefault="00617E8F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Evidence that the Practice Manager is working towards local or national objectives</w:t>
      </w:r>
    </w:p>
    <w:p w14:paraId="6EC7DB01" w14:textId="300E3AE0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CF570DA" w14:textId="1DCC5A36" w:rsidR="00E52DD5" w:rsidRDefault="00E52DD5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BAC3819" w14:textId="1CA8492E" w:rsidR="00E52DD5" w:rsidRDefault="00E52DD5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bookmarkStart w:id="0" w:name="_Hlk3300889"/>
      <w:bookmarkStart w:id="1" w:name="_Hlk3300796"/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D0BB20C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44BA8087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1E192C9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5C8F766" w14:textId="2640066B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09C7B762" w14:textId="498D2CA2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10A74B98" w14:textId="3873FC4A" w:rsidR="00E52DD5" w:rsidRDefault="00E52DD5" w:rsidP="00EF6867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lastRenderedPageBreak/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</w:p>
    <w:p w14:paraId="2EF9EEA8" w14:textId="537152BD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1666E217" w14:textId="3D7FF30E" w:rsidR="00A70492" w:rsidRDefault="00E52DD5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bookmarkEnd w:id="0"/>
    <w:bookmarkEnd w:id="1"/>
    <w:p w14:paraId="2E8EDDA2" w14:textId="77777777" w:rsidR="00867EE0" w:rsidRDefault="00EF6867" w:rsidP="00867EE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br/>
      </w:r>
      <w:r w:rsidR="00867EE0"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9D94B92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DAE7BB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76248F">
        <w:t>nominee</w:t>
      </w:r>
      <w:r>
        <w:t xml:space="preserve"> deserves to win </w:t>
      </w:r>
      <w:r w:rsidR="00C8236B">
        <w:t xml:space="preserve">the </w:t>
      </w:r>
      <w:r w:rsidR="00C13BB2">
        <w:t>Practice Manager</w:t>
      </w:r>
      <w:r w:rsidR="0076248F">
        <w:t xml:space="preserve"> </w:t>
      </w:r>
      <w:r>
        <w:t>of the Year award</w:t>
      </w:r>
      <w:r w:rsidR="008227A5">
        <w:t>.</w:t>
      </w:r>
      <w:r>
        <w:t xml:space="preserve"> (200 words)</w:t>
      </w:r>
    </w:p>
    <w:p w14:paraId="018D6FA9" w14:textId="0F0534F9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617E8F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748872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C13BB2">
        <w:t>the Practice Manager’s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49F229F1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76248F">
        <w:t>t</w:t>
      </w:r>
      <w:r w:rsidR="00E837D7">
        <w:t xml:space="preserve">his </w:t>
      </w:r>
      <w:r w:rsidR="00C13BB2">
        <w:t>Practice Manager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012AA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0BEB3D37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C13BB2">
        <w:t xml:space="preserve"> practice </w:t>
      </w:r>
      <w:r w:rsidRPr="00EE60DD">
        <w:t xml:space="preserve">team) that support this entry. </w:t>
      </w:r>
      <w:r w:rsidR="00012AAD">
        <w:t xml:space="preserve">Please ensure these testimonials are anonymised.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575AED" w14:textId="77777777" w:rsidR="009F4CE5" w:rsidRPr="004E3562" w:rsidRDefault="009F4CE5" w:rsidP="009F4CE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5648BB">
      <w:headerReference w:type="default" r:id="rId7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9A51" w14:textId="77777777" w:rsidR="00EF6867" w:rsidRDefault="00EF6867" w:rsidP="00EF6867">
      <w:pPr>
        <w:spacing w:after="0" w:line="240" w:lineRule="auto"/>
      </w:pPr>
      <w:r>
        <w:separator/>
      </w:r>
    </w:p>
  </w:endnote>
  <w:endnote w:type="continuationSeparator" w:id="0">
    <w:p w14:paraId="30EDE051" w14:textId="77777777" w:rsidR="00EF6867" w:rsidRDefault="00EF6867" w:rsidP="00E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047A" w14:textId="77777777" w:rsidR="00EF6867" w:rsidRDefault="00EF6867" w:rsidP="00EF6867">
      <w:pPr>
        <w:spacing w:after="0" w:line="240" w:lineRule="auto"/>
      </w:pPr>
      <w:r>
        <w:separator/>
      </w:r>
    </w:p>
  </w:footnote>
  <w:footnote w:type="continuationSeparator" w:id="0">
    <w:p w14:paraId="31A17C6E" w14:textId="77777777" w:rsidR="00EF6867" w:rsidRDefault="00EF6867" w:rsidP="00E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E910" w14:textId="2DFE3294" w:rsidR="00550B52" w:rsidRDefault="00550B52" w:rsidP="00550B52">
    <w:pPr>
      <w:pStyle w:val="Header"/>
      <w:jc w:val="center"/>
    </w:pPr>
    <w:r>
      <w:rPr>
        <w:noProof/>
      </w:rPr>
      <w:drawing>
        <wp:inline distT="0" distB="0" distL="0" distR="0" wp14:anchorId="0F70772E" wp14:editId="7D868DE3">
          <wp:extent cx="3187700" cy="71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0459" w14:textId="77777777" w:rsidR="00550B52" w:rsidRDefault="00550B52" w:rsidP="00550B5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0FBCEF89" w14:textId="2CBDECD4" w:rsidR="00EF6867" w:rsidRPr="00550B52" w:rsidRDefault="00EF6867" w:rsidP="00EF686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12AAD"/>
    <w:rsid w:val="001C6CC1"/>
    <w:rsid w:val="002B0D9D"/>
    <w:rsid w:val="0037731D"/>
    <w:rsid w:val="00544365"/>
    <w:rsid w:val="00550B52"/>
    <w:rsid w:val="005648BB"/>
    <w:rsid w:val="0057673A"/>
    <w:rsid w:val="00617E8F"/>
    <w:rsid w:val="006F28C5"/>
    <w:rsid w:val="0076248F"/>
    <w:rsid w:val="008227A5"/>
    <w:rsid w:val="00867EE0"/>
    <w:rsid w:val="009C19B2"/>
    <w:rsid w:val="009F4CE5"/>
    <w:rsid w:val="00A70492"/>
    <w:rsid w:val="00BD55B4"/>
    <w:rsid w:val="00C13BB2"/>
    <w:rsid w:val="00C8236B"/>
    <w:rsid w:val="00CC2016"/>
    <w:rsid w:val="00DD1D8B"/>
    <w:rsid w:val="00E31259"/>
    <w:rsid w:val="00E52DD5"/>
    <w:rsid w:val="00E837D7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67"/>
  </w:style>
  <w:style w:type="paragraph" w:styleId="Footer">
    <w:name w:val="footer"/>
    <w:basedOn w:val="Normal"/>
    <w:link w:val="Foot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67"/>
  </w:style>
  <w:style w:type="paragraph" w:styleId="BalloonText">
    <w:name w:val="Balloon Text"/>
    <w:basedOn w:val="Normal"/>
    <w:link w:val="BalloonTextChar"/>
    <w:uiPriority w:val="99"/>
    <w:semiHidden/>
    <w:unhideWhenUsed/>
    <w:rsid w:val="00E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2021-03-29T10:28:00Z</dcterms:created>
  <dcterms:modified xsi:type="dcterms:W3CDTF">2021-03-29T11:24:00Z</dcterms:modified>
</cp:coreProperties>
</file>