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DAC83" w14:textId="4D1BC39D" w:rsidR="002B0D9D" w:rsidRPr="006F28C5" w:rsidRDefault="00ED197E">
      <w:pPr>
        <w:rPr>
          <w:b/>
          <w:sz w:val="28"/>
        </w:rPr>
      </w:pPr>
      <w:r>
        <w:rPr>
          <w:b/>
          <w:sz w:val="28"/>
        </w:rPr>
        <w:br/>
      </w:r>
      <w:r w:rsidR="00542CAF">
        <w:rPr>
          <w:b/>
          <w:sz w:val="28"/>
        </w:rPr>
        <w:t>Clinical Improvement Award: Mental Health</w:t>
      </w:r>
    </w:p>
    <w:p w14:paraId="220007C4" w14:textId="747E5175" w:rsidR="006F28C5" w:rsidRPr="006F28C5" w:rsidRDefault="006F28C5">
      <w:pPr>
        <w:rPr>
          <w:b/>
          <w:sz w:val="24"/>
        </w:rPr>
      </w:pPr>
      <w:r w:rsidRPr="006F28C5">
        <w:rPr>
          <w:b/>
          <w:sz w:val="24"/>
        </w:rPr>
        <w:t>Award Entry Form</w:t>
      </w:r>
    </w:p>
    <w:p w14:paraId="54920EC3" w14:textId="6D9C79E0" w:rsidR="006F28C5" w:rsidRPr="006F28C5" w:rsidRDefault="006F28C5" w:rsidP="006F28C5">
      <w:pPr>
        <w:rPr>
          <w:rFonts w:ascii="Calibri" w:hAnsi="Calibri" w:cs="Arial"/>
          <w:bCs/>
          <w:i/>
          <w:iCs/>
          <w:szCs w:val="20"/>
        </w:rPr>
      </w:pPr>
      <w:r w:rsidRPr="006F28C5">
        <w:rPr>
          <w:rFonts w:ascii="Calibri" w:hAnsi="Calibri" w:cs="Arial"/>
          <w:bCs/>
          <w:i/>
          <w:iCs/>
          <w:szCs w:val="20"/>
        </w:rPr>
        <w:t>Description of the award</w:t>
      </w:r>
      <w:r>
        <w:rPr>
          <w:rFonts w:ascii="Calibri" w:hAnsi="Calibri" w:cs="Arial"/>
          <w:bCs/>
          <w:i/>
          <w:iCs/>
          <w:szCs w:val="20"/>
        </w:rPr>
        <w:t>:</w:t>
      </w:r>
    </w:p>
    <w:p w14:paraId="4D09BAF6" w14:textId="3B56CE18" w:rsidR="00C13BB2" w:rsidRDefault="00C13BB2" w:rsidP="006F28C5">
      <w:pPr>
        <w:rPr>
          <w:rFonts w:ascii="Calibri" w:hAnsi="Calibri" w:cs="Arial"/>
          <w:szCs w:val="20"/>
        </w:rPr>
      </w:pPr>
      <w:r w:rsidRPr="00DB620A">
        <w:rPr>
          <w:rFonts w:ascii="Calibri" w:hAnsi="Calibri" w:cs="Arial"/>
          <w:szCs w:val="20"/>
        </w:rPr>
        <w:t xml:space="preserve">This award seeks to recognise </w:t>
      </w:r>
      <w:r w:rsidR="006C3831">
        <w:rPr>
          <w:rFonts w:ascii="Calibri" w:hAnsi="Calibri" w:cs="Arial"/>
          <w:szCs w:val="20"/>
        </w:rPr>
        <w:t xml:space="preserve">an individual or team who have demonstrated excellence when </w:t>
      </w:r>
      <w:r w:rsidR="0089472D">
        <w:rPr>
          <w:rFonts w:ascii="Calibri" w:hAnsi="Calibri" w:cs="Arial"/>
          <w:szCs w:val="20"/>
        </w:rPr>
        <w:t xml:space="preserve">it comes to improving </w:t>
      </w:r>
      <w:r w:rsidR="00BD56E1">
        <w:rPr>
          <w:rFonts w:ascii="Calibri" w:hAnsi="Calibri" w:cs="Arial"/>
          <w:szCs w:val="20"/>
        </w:rPr>
        <w:t>mental</w:t>
      </w:r>
      <w:r w:rsidR="0089472D">
        <w:rPr>
          <w:rFonts w:ascii="Calibri" w:hAnsi="Calibri" w:cs="Arial"/>
          <w:szCs w:val="20"/>
        </w:rPr>
        <w:t xml:space="preserve"> health services in their area, through an ongoing high-quality standard of care or through an innovative project or scheme. </w:t>
      </w:r>
    </w:p>
    <w:p w14:paraId="51F359E2" w14:textId="3B64CD37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AF1592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EE1ADB">
        <w:rPr>
          <w:rFonts w:ascii="Calibri" w:hAnsi="Calibri" w:cs="Arial"/>
          <w:i/>
          <w:szCs w:val="20"/>
        </w:rPr>
        <w:t xml:space="preserve"> excellence in all or some of the following areas</w:t>
      </w:r>
      <w:r w:rsidRPr="006F28C5">
        <w:rPr>
          <w:rFonts w:ascii="Calibri" w:hAnsi="Calibri" w:cs="Arial"/>
          <w:i/>
          <w:szCs w:val="20"/>
        </w:rPr>
        <w:t>:</w:t>
      </w:r>
    </w:p>
    <w:p w14:paraId="75005F78" w14:textId="5C6FDCBE" w:rsidR="00EE1ADB" w:rsidRDefault="00EE1ADB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00EE1ADB">
        <w:rPr>
          <w:rFonts w:eastAsia="Times New Roman"/>
        </w:rPr>
        <w:t xml:space="preserve">An attention to </w:t>
      </w:r>
      <w:r w:rsidR="00542CAF">
        <w:rPr>
          <w:rFonts w:eastAsia="Times New Roman"/>
        </w:rPr>
        <w:t xml:space="preserve">individual </w:t>
      </w:r>
      <w:r w:rsidRPr="00EE1ADB">
        <w:rPr>
          <w:rFonts w:eastAsia="Times New Roman"/>
        </w:rPr>
        <w:t>patient or population needs</w:t>
      </w:r>
    </w:p>
    <w:p w14:paraId="1A7E2693" w14:textId="77777777" w:rsidR="0068664B" w:rsidRDefault="0068664B" w:rsidP="0068664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Ability to operate business as usual in adversity, particularly delivering consistent and thorough patient care during the Covid-19 pandemic.</w:t>
      </w:r>
    </w:p>
    <w:p w14:paraId="2A5B75CE" w14:textId="5D7C34EC" w:rsidR="00EE1ADB" w:rsidRPr="00EE1ADB" w:rsidRDefault="00EE1ADB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00EE1ADB">
        <w:rPr>
          <w:rFonts w:eastAsia="Times New Roman"/>
        </w:rPr>
        <w:t>Examples of patient education. Examples include raising awareness of mental health services in the area, reducing stigma, the availability of support offered by the team, or self</w:t>
      </w:r>
      <w:r>
        <w:rPr>
          <w:rFonts w:eastAsia="Times New Roman"/>
        </w:rPr>
        <w:t>-</w:t>
      </w:r>
      <w:r w:rsidRPr="00EE1ADB">
        <w:rPr>
          <w:rFonts w:eastAsia="Times New Roman"/>
        </w:rPr>
        <w:t>management tools</w:t>
      </w:r>
    </w:p>
    <w:p w14:paraId="11C33961" w14:textId="77777777" w:rsidR="00EE1ADB" w:rsidRPr="00EE1ADB" w:rsidRDefault="00EE1ADB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00EE1ADB">
        <w:rPr>
          <w:rFonts w:eastAsia="Times New Roman"/>
        </w:rPr>
        <w:t xml:space="preserve">Examples of upskilling/education of the clinical or practice team </w:t>
      </w:r>
    </w:p>
    <w:p w14:paraId="097CF40A" w14:textId="6CEB0A3B" w:rsidR="00EE1ADB" w:rsidRPr="00EE1ADB" w:rsidRDefault="00EE1ADB" w:rsidP="00EE1ADB">
      <w:pPr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E1ADB">
        <w:rPr>
          <w:rFonts w:eastAsia="Times New Roman"/>
        </w:rPr>
        <w:t>Multi-disciplinary design and delivery i.e. improving a referral pathway, increasing access to specialists</w:t>
      </w:r>
      <w:r w:rsidR="00967F11">
        <w:rPr>
          <w:rFonts w:eastAsia="Times New Roman"/>
        </w:rPr>
        <w:t>, improving early diagnosis</w:t>
      </w:r>
    </w:p>
    <w:p w14:paraId="01708737" w14:textId="77777777" w:rsidR="0089472D" w:rsidRDefault="0089472D" w:rsidP="00894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E6E6B5" w14:textId="77777777" w:rsidR="0089472D" w:rsidRDefault="006F28C5" w:rsidP="0089472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 w:rsidRPr="0089472D">
        <w:rPr>
          <w:rFonts w:ascii="Calibri" w:hAnsi="Calibri" w:cs="Arial"/>
          <w:bCs/>
          <w:i/>
          <w:iCs/>
          <w:szCs w:val="20"/>
        </w:rPr>
        <w:t>Criteria that judges will be marking against:</w:t>
      </w:r>
    </w:p>
    <w:p w14:paraId="297049A8" w14:textId="77777777" w:rsidR="0089472D" w:rsidRPr="0089472D" w:rsidRDefault="0089472D" w:rsidP="0089472D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79AE89DD" w14:textId="67D94F31" w:rsidR="0089472D" w:rsidRPr="0089472D" w:rsidRDefault="0089472D" w:rsidP="0089472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Clearly defined objectives for quality improvement within the project</w:t>
      </w:r>
      <w:r>
        <w:rPr>
          <w:rFonts w:cs="Arial"/>
          <w:szCs w:val="20"/>
        </w:rPr>
        <w:t>, care provision, or scheme</w:t>
      </w:r>
    </w:p>
    <w:p w14:paraId="37EBDEEB" w14:textId="61F99651" w:rsidR="0089472D" w:rsidRPr="0089472D" w:rsidRDefault="0089472D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Clearly described interventions</w:t>
      </w:r>
      <w:r w:rsidR="00967F11">
        <w:rPr>
          <w:rFonts w:cs="Arial"/>
          <w:szCs w:val="20"/>
        </w:rPr>
        <w:t xml:space="preserve"> or strategy</w:t>
      </w:r>
    </w:p>
    <w:p w14:paraId="6ED3AC1E" w14:textId="77777777" w:rsidR="0089472D" w:rsidRPr="0089472D" w:rsidRDefault="0089472D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Innovation and new ways of working</w:t>
      </w:r>
    </w:p>
    <w:p w14:paraId="26E70C9B" w14:textId="75A28592" w:rsidR="0089472D" w:rsidRPr="0089472D" w:rsidRDefault="00EE1ADB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Defined, recorded and measurable outcomes. Examples include improvements in patient care, reduction in emergency admissions or improved diagnosis rates</w:t>
      </w:r>
    </w:p>
    <w:p w14:paraId="08DB6164" w14:textId="77777777" w:rsidR="0089472D" w:rsidRPr="0089472D" w:rsidRDefault="0089472D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The sustainability of the changes observed</w:t>
      </w:r>
    </w:p>
    <w:p w14:paraId="2FC4862E" w14:textId="3F0880E3" w:rsidR="00A70492" w:rsidRDefault="00A70492" w:rsidP="0089472D">
      <w:pPr>
        <w:spacing w:after="0" w:line="240" w:lineRule="auto"/>
        <w:rPr>
          <w:rFonts w:ascii="Calibri" w:hAnsi="Calibri" w:cs="Arial"/>
          <w:b/>
          <w:bCs/>
          <w:i/>
          <w:iCs/>
        </w:rPr>
      </w:pPr>
    </w:p>
    <w:p w14:paraId="53962770" w14:textId="77777777" w:rsidR="00542CAF" w:rsidRDefault="00542CAF" w:rsidP="00542C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35FCC7CB" w14:textId="1D57FD1E" w:rsidR="00542CAF" w:rsidRPr="00E52DD5" w:rsidRDefault="00542CAF" w:rsidP="00542C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3D897922" w14:textId="77777777" w:rsidR="00542CAF" w:rsidRDefault="00542CAF" w:rsidP="00542C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5DF8E4A4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306858DF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2E262F11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number of person making the entry: _______________________________________</w:t>
      </w:r>
    </w:p>
    <w:p w14:paraId="09E860AB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_________________________________________________</w:t>
      </w:r>
    </w:p>
    <w:p w14:paraId="32D12A28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</w:t>
      </w:r>
    </w:p>
    <w:p w14:paraId="1D4B168D" w14:textId="77777777" w:rsidR="00542CAF" w:rsidRDefault="00542CAF" w:rsidP="00542CAF">
      <w:pPr>
        <w:rPr>
          <w:rFonts w:ascii="Calibri" w:hAnsi="Calibri" w:cs="Arial"/>
          <w:szCs w:val="20"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>
        <w:rPr>
          <w:rFonts w:ascii="Calibri" w:hAnsi="Calibri" w:cs="Arial"/>
          <w:b/>
          <w:bCs/>
          <w:iCs/>
        </w:rPr>
        <w:t>individual/team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</w:t>
      </w:r>
    </w:p>
    <w:p w14:paraId="64ACE6C7" w14:textId="77777777" w:rsidR="00542CAF" w:rsidRDefault="00542CAF" w:rsidP="00542CAF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 </w:t>
      </w:r>
    </w:p>
    <w:p w14:paraId="581E4C0A" w14:textId="77777777" w:rsidR="00542CAF" w:rsidRDefault="00542CAF" w:rsidP="00542CAF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lastRenderedPageBreak/>
        <w:t>*Please note, these details are only captured in order to contact the nominee should they be shortlisted.</w:t>
      </w:r>
    </w:p>
    <w:p w14:paraId="2EF9EEA8" w14:textId="444547AD" w:rsidR="00A70492" w:rsidRDefault="00A70492" w:rsidP="00A70492">
      <w:pPr>
        <w:rPr>
          <w:rFonts w:ascii="Calibri" w:hAnsi="Calibri" w:cs="Arial"/>
          <w:b/>
          <w:bCs/>
          <w:i/>
          <w:iCs/>
        </w:rPr>
      </w:pPr>
    </w:p>
    <w:p w14:paraId="30DB8F11" w14:textId="77777777" w:rsidR="00967F11" w:rsidRDefault="00967F11" w:rsidP="00A70492">
      <w:pPr>
        <w:rPr>
          <w:rFonts w:ascii="Calibri" w:hAnsi="Calibri" w:cs="Arial"/>
          <w:b/>
          <w:bCs/>
          <w:i/>
          <w:iCs/>
        </w:rPr>
      </w:pPr>
    </w:p>
    <w:p w14:paraId="11368ECA" w14:textId="77777777" w:rsidR="00A322AC" w:rsidRDefault="00A322AC" w:rsidP="00A322AC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personal details in your entry</w:t>
      </w:r>
    </w:p>
    <w:p w14:paraId="2A43AE96" w14:textId="2A3817E5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fill in the boxes</w:t>
      </w:r>
    </w:p>
    <w:p w14:paraId="44F969DB" w14:textId="52BA13D0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Part 1 </w:t>
      </w:r>
      <w:r w:rsidR="0045139C">
        <w:rPr>
          <w:rFonts w:ascii="Calibri" w:hAnsi="Calibri" w:cs="Arial"/>
          <w:b/>
          <w:bCs/>
          <w:i/>
          <w:iCs/>
        </w:rPr>
        <w:t>–</w:t>
      </w:r>
      <w:r>
        <w:rPr>
          <w:rFonts w:ascii="Calibri" w:hAnsi="Calibri" w:cs="Arial"/>
          <w:b/>
          <w:bCs/>
          <w:i/>
          <w:iCs/>
        </w:rPr>
        <w:t xml:space="preserve"> Overview</w:t>
      </w:r>
    </w:p>
    <w:p w14:paraId="546C26F5" w14:textId="330959A3" w:rsidR="0045139C" w:rsidRPr="0045139C" w:rsidRDefault="0045139C" w:rsidP="0045139C">
      <w:pPr>
        <w:pStyle w:val="ListParagraph"/>
        <w:numPr>
          <w:ilvl w:val="0"/>
          <w:numId w:val="5"/>
        </w:numPr>
        <w:rPr>
          <w:rFonts w:ascii="Calibri" w:hAnsi="Calibri" w:cs="Arial"/>
          <w:bCs/>
          <w:iCs/>
        </w:rPr>
      </w:pPr>
      <w:r w:rsidRPr="0045139C">
        <w:rPr>
          <w:rFonts w:ascii="Calibri" w:hAnsi="Calibri" w:cs="Arial"/>
          <w:bCs/>
          <w:iCs/>
        </w:rPr>
        <w:t xml:space="preserve">What is the name of </w:t>
      </w:r>
      <w:r w:rsidR="00542CAF">
        <w:rPr>
          <w:rFonts w:ascii="Calibri" w:hAnsi="Calibri" w:cs="Arial"/>
          <w:bCs/>
          <w:iCs/>
        </w:rPr>
        <w:t xml:space="preserve">the </w:t>
      </w:r>
      <w:r w:rsidRPr="0045139C">
        <w:rPr>
          <w:rFonts w:ascii="Calibri" w:hAnsi="Calibri" w:cs="Arial"/>
          <w:bCs/>
          <w:iCs/>
        </w:rPr>
        <w:t>project/strategy/scheme:</w:t>
      </w:r>
    </w:p>
    <w:p w14:paraId="548EECF7" w14:textId="2C48BEEA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01595" wp14:editId="29E92761">
                <wp:simplePos x="0" y="0"/>
                <wp:positionH relativeFrom="column">
                  <wp:posOffset>271305</wp:posOffset>
                </wp:positionH>
                <wp:positionV relativeFrom="paragraph">
                  <wp:posOffset>87581</wp:posOffset>
                </wp:positionV>
                <wp:extent cx="5069205" cy="1647930"/>
                <wp:effectExtent l="0" t="0" r="1714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64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AD7FE" w14:textId="77777777" w:rsidR="0045139C" w:rsidRDefault="0045139C" w:rsidP="004513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015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.35pt;margin-top:6.9pt;width:399.15pt;height:1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">
                <v:textbox>
                  <w:txbxContent>
                    <w:p w14:paraId="452AD7FE" w14:textId="77777777" w:rsidR="0045139C" w:rsidRDefault="0045139C" w:rsidP="0045139C"/>
                  </w:txbxContent>
                </v:textbox>
              </v:shape>
            </w:pict>
          </mc:Fallback>
        </mc:AlternateContent>
      </w:r>
    </w:p>
    <w:p w14:paraId="61C8CD75" w14:textId="6F7EE24F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71BCE49C" w14:textId="575F0C7C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3B48471F" w14:textId="2C2BEDA6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6B6D8DBC" w14:textId="02A5434E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1913C082" w14:textId="25CD0569" w:rsidR="00AF1592" w:rsidRDefault="00AF1592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455550E1" w14:textId="750CA95E" w:rsidR="00AF1592" w:rsidRDefault="00AF1592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01CA6EFE" w14:textId="4E10B2DB" w:rsidR="00AF1592" w:rsidRDefault="00AF1592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71AA5852" w14:textId="2F0B2DB0" w:rsidR="00AF1592" w:rsidRDefault="00AF1592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5AE481FE" w14:textId="0B5BCAF0" w:rsidR="00AF1592" w:rsidRDefault="00AF1592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5B850E9C" w14:textId="77777777" w:rsidR="00AF1592" w:rsidRPr="0045139C" w:rsidRDefault="00AF1592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79CD8AA5" w14:textId="221C5BF2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</w:t>
      </w:r>
      <w:r w:rsidR="0045139C">
        <w:t xml:space="preserve">the project/strategy/scheme: </w:t>
      </w:r>
      <w:r>
        <w:t>(200 words)</w:t>
      </w:r>
    </w:p>
    <w:p w14:paraId="018D6FA9" w14:textId="718585B7" w:rsidR="00A70492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 xml:space="preserve">Please note, we may use this overview statement on the night of the Awards </w:t>
      </w:r>
      <w:r w:rsidR="003A5345">
        <w:rPr>
          <w:i/>
        </w:rPr>
        <w:t xml:space="preserve">and in editorial write ups </w:t>
      </w:r>
      <w:r w:rsidRPr="00A70492">
        <w:rPr>
          <w:i/>
        </w:rPr>
        <w:t xml:space="preserve">should </w:t>
      </w:r>
      <w:r w:rsidR="0045139C">
        <w:rPr>
          <w:i/>
        </w:rPr>
        <w:t>you/</w:t>
      </w:r>
      <w:r w:rsidRPr="00A70492">
        <w:rPr>
          <w:i/>
        </w:rPr>
        <w:t>they be shortlisted.</w:t>
      </w:r>
    </w:p>
    <w:p w14:paraId="6016FB2C" w14:textId="4F1AD622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04CF3423" w14:textId="4255CDBF" w:rsidR="0089472D" w:rsidRDefault="00AF1592" w:rsidP="008227A5">
      <w:pPr>
        <w:pStyle w:val="ListParagraph"/>
        <w:spacing w:after="0" w:line="240" w:lineRule="auto"/>
        <w:contextualSpacing w:val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3F56CCBC">
                <wp:simplePos x="0" y="0"/>
                <wp:positionH relativeFrom="column">
                  <wp:posOffset>199314</wp:posOffset>
                </wp:positionH>
                <wp:positionV relativeFrom="paragraph">
                  <wp:posOffset>21471</wp:posOffset>
                </wp:positionV>
                <wp:extent cx="5069205" cy="1554480"/>
                <wp:effectExtent l="11430" t="6350" r="571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FBEF7" id="Text Box 6" o:spid="_x0000_s1027" type="#_x0000_t202" style="position:absolute;left:0;text-align:left;margin-left:15.7pt;margin-top:1.7pt;width:399.15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242083ED" w14:textId="42200D7D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42A0C5F3" w14:textId="0E474A29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47BDBCF3" w14:textId="1304B580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7A5D4357" w14:textId="22D356A9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39FE4A16" w14:textId="7F993814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2A015E98" w14:textId="5DCA3E41" w:rsidR="00A70492" w:rsidRDefault="00A70492" w:rsidP="00A70492">
      <w:pPr>
        <w:pStyle w:val="ListParagraph"/>
      </w:pPr>
    </w:p>
    <w:p w14:paraId="1196A98A" w14:textId="77777777" w:rsidR="00A70492" w:rsidRDefault="00A70492" w:rsidP="00A70492">
      <w:pPr>
        <w:pStyle w:val="ListParagraph"/>
      </w:pPr>
    </w:p>
    <w:p w14:paraId="5BF2DA93" w14:textId="0247BB1B" w:rsidR="00A70492" w:rsidRDefault="00A70492" w:rsidP="00A70492">
      <w:pPr>
        <w:pStyle w:val="ListParagraph"/>
      </w:pPr>
    </w:p>
    <w:p w14:paraId="0EB82DE2" w14:textId="4A8126D8" w:rsidR="00A70492" w:rsidRDefault="00A70492" w:rsidP="00A70492">
      <w:pPr>
        <w:pStyle w:val="ListParagraph"/>
      </w:pPr>
    </w:p>
    <w:p w14:paraId="3D25E14C" w14:textId="122E5043" w:rsidR="00AF1592" w:rsidRDefault="00AF1592" w:rsidP="00AF1592">
      <w:pPr>
        <w:pStyle w:val="ListParagraph"/>
      </w:pPr>
      <w:r>
        <w:t>2b. Why does this project/strategy/scheme deserve to win the award: (200 words)</w:t>
      </w:r>
    </w:p>
    <w:p w14:paraId="27450B1B" w14:textId="1A3D53D9" w:rsidR="00AF1592" w:rsidRDefault="00AF1592" w:rsidP="00A70492">
      <w:pPr>
        <w:pStyle w:val="ListParagraph"/>
      </w:pPr>
    </w:p>
    <w:p w14:paraId="2A54E936" w14:textId="70C2F7B1" w:rsidR="00AF1592" w:rsidRDefault="00AF15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BA8458" wp14:editId="0068FBAC">
                <wp:simplePos x="0" y="0"/>
                <wp:positionH relativeFrom="column">
                  <wp:posOffset>133266</wp:posOffset>
                </wp:positionH>
                <wp:positionV relativeFrom="paragraph">
                  <wp:posOffset>153719</wp:posOffset>
                </wp:positionV>
                <wp:extent cx="5069205" cy="1554480"/>
                <wp:effectExtent l="11430" t="6350" r="5715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F194B" w14:textId="77777777" w:rsidR="00AF1592" w:rsidRDefault="00AF1592" w:rsidP="00AF15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8458" id="Text Box 10" o:spid="_x0000_s1028" type="#_x0000_t202" style="position:absolute;left:0;text-align:left;margin-left:10.5pt;margin-top:12.1pt;width:399.15pt;height:12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">
                <v:textbox>
                  <w:txbxContent>
                    <w:p w14:paraId="052F194B" w14:textId="77777777" w:rsidR="00AF1592" w:rsidRDefault="00AF1592" w:rsidP="00AF1592"/>
                  </w:txbxContent>
                </v:textbox>
              </v:shape>
            </w:pict>
          </mc:Fallback>
        </mc:AlternateContent>
      </w:r>
    </w:p>
    <w:p w14:paraId="4FBA28FD" w14:textId="0CF37BF0" w:rsidR="00AF1592" w:rsidRDefault="00AF1592" w:rsidP="00A70492">
      <w:pPr>
        <w:pStyle w:val="ListParagraph"/>
      </w:pPr>
    </w:p>
    <w:p w14:paraId="65F8D986" w14:textId="16BDD940" w:rsidR="00AF1592" w:rsidRDefault="00AF1592" w:rsidP="00A70492">
      <w:pPr>
        <w:pStyle w:val="ListParagraph"/>
      </w:pPr>
    </w:p>
    <w:p w14:paraId="0C44317D" w14:textId="2F2B3598" w:rsidR="00AF1592" w:rsidRDefault="00AF1592" w:rsidP="00A70492">
      <w:pPr>
        <w:pStyle w:val="ListParagraph"/>
      </w:pPr>
    </w:p>
    <w:p w14:paraId="27B3D000" w14:textId="383F6A4A" w:rsidR="00AF1592" w:rsidRDefault="00AF1592" w:rsidP="00A70492">
      <w:pPr>
        <w:pStyle w:val="ListParagraph"/>
      </w:pPr>
    </w:p>
    <w:p w14:paraId="73DD6E00" w14:textId="10D1DD08" w:rsidR="00AF1592" w:rsidRDefault="00AF1592" w:rsidP="00A70492">
      <w:pPr>
        <w:pStyle w:val="ListParagraph"/>
      </w:pPr>
    </w:p>
    <w:p w14:paraId="0B636212" w14:textId="7249A885" w:rsidR="00A70492" w:rsidRDefault="0089472D" w:rsidP="0089472D">
      <w:pPr>
        <w:spacing w:after="0" w:line="240" w:lineRule="auto"/>
      </w:pPr>
      <w:r w:rsidRPr="0045139C">
        <w:rPr>
          <w:b/>
          <w:i/>
        </w:rPr>
        <w:lastRenderedPageBreak/>
        <w:t>Part 2 – About your work</w:t>
      </w:r>
    </w:p>
    <w:p w14:paraId="7EB61571" w14:textId="77777777" w:rsidR="00A70492" w:rsidRDefault="00A70492" w:rsidP="00A70492">
      <w:pPr>
        <w:pStyle w:val="ListParagraph"/>
      </w:pPr>
    </w:p>
    <w:p w14:paraId="7C1D0CED" w14:textId="7896BD16" w:rsidR="00A70492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Clearly define the </w:t>
      </w:r>
      <w:r w:rsidR="00EE1ADB">
        <w:t>motivation</w:t>
      </w:r>
      <w:r>
        <w:t xml:space="preserve">, aims and objectives for </w:t>
      </w:r>
      <w:r w:rsidR="00542CAF">
        <w:t>the</w:t>
      </w:r>
      <w:r>
        <w:t xml:space="preserve"> project/strategy/scheme</w:t>
      </w:r>
      <w:r w:rsidR="0037731D">
        <w:t>.</w:t>
      </w:r>
      <w:r w:rsidR="00A70492">
        <w:t xml:space="preserve"> (</w:t>
      </w:r>
      <w:r>
        <w:t>25</w:t>
      </w:r>
      <w:r w:rsidR="00A70492">
        <w:t>0 words)</w:t>
      </w:r>
    </w:p>
    <w:p w14:paraId="052ED530" w14:textId="2BB6B912" w:rsidR="008227A5" w:rsidRDefault="008227A5" w:rsidP="008227A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B2348" wp14:editId="794F710B">
                <wp:simplePos x="0" y="0"/>
                <wp:positionH relativeFrom="column">
                  <wp:posOffset>266700</wp:posOffset>
                </wp:positionH>
                <wp:positionV relativeFrom="paragraph">
                  <wp:posOffset>117475</wp:posOffset>
                </wp:positionV>
                <wp:extent cx="5069205" cy="1554480"/>
                <wp:effectExtent l="11430" t="6350" r="5715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5D5B" w14:textId="77777777" w:rsidR="008227A5" w:rsidRDefault="008227A5" w:rsidP="00822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2348" id="Text Box 13" o:spid="_x0000_s1029" type="#_x0000_t202" style="position:absolute;margin-left:21pt;margin-top:9.25pt;width:399.15pt;height:1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">
                <v:textbox>
                  <w:txbxContent>
                    <w:p w14:paraId="545C5D5B" w14:textId="77777777" w:rsidR="008227A5" w:rsidRDefault="008227A5" w:rsidP="008227A5"/>
                  </w:txbxContent>
                </v:textbox>
              </v:shape>
            </w:pict>
          </mc:Fallback>
        </mc:AlternateContent>
      </w: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10FC5754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50C1A27E" w:rsidR="008227A5" w:rsidRDefault="008227A5" w:rsidP="008227A5">
      <w:pPr>
        <w:spacing w:after="0" w:line="240" w:lineRule="auto"/>
      </w:pPr>
    </w:p>
    <w:p w14:paraId="16F75146" w14:textId="61CEE37B" w:rsidR="008227A5" w:rsidRDefault="008227A5" w:rsidP="008227A5">
      <w:pPr>
        <w:spacing w:after="0" w:line="240" w:lineRule="auto"/>
      </w:pPr>
    </w:p>
    <w:p w14:paraId="7435C23D" w14:textId="77777777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4B22CEB8" w14:textId="77777777" w:rsidR="0045139C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297085" wp14:editId="01101D2E">
                <wp:simplePos x="0" y="0"/>
                <wp:positionH relativeFrom="column">
                  <wp:posOffset>257175</wp:posOffset>
                </wp:positionH>
                <wp:positionV relativeFrom="paragraph">
                  <wp:posOffset>528955</wp:posOffset>
                </wp:positionV>
                <wp:extent cx="5069205" cy="1554480"/>
                <wp:effectExtent l="11430" t="6350" r="571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13178" w14:textId="77777777" w:rsidR="0045139C" w:rsidRDefault="0045139C" w:rsidP="004513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97085" id="Text Box 7" o:spid="_x0000_s1030" type="#_x0000_t202" style="position:absolute;left:0;text-align:left;margin-left:20.25pt;margin-top:41.65pt;width:399.15pt;height:1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">
                <v:textbox>
                  <w:txbxContent>
                    <w:p w14:paraId="53F13178" w14:textId="77777777" w:rsidR="0045139C" w:rsidRDefault="0045139C" w:rsidP="0045139C"/>
                  </w:txbxContent>
                </v:textbox>
              </v:shape>
            </w:pict>
          </mc:Fallback>
        </mc:AlternateContent>
      </w:r>
      <w:r>
        <w:t>Describe the planning and procedures that were put into place to ensure the project/strategy/scheme was carried out effectively. (250 words)</w:t>
      </w:r>
      <w:r>
        <w:br/>
      </w:r>
    </w:p>
    <w:p w14:paraId="2E80B5C7" w14:textId="77777777" w:rsidR="0045139C" w:rsidRDefault="0045139C" w:rsidP="0045139C">
      <w:pPr>
        <w:spacing w:after="0" w:line="240" w:lineRule="auto"/>
      </w:pPr>
    </w:p>
    <w:p w14:paraId="5F42EBA1" w14:textId="77777777" w:rsidR="0045139C" w:rsidRDefault="0045139C" w:rsidP="0045139C">
      <w:pPr>
        <w:spacing w:after="0" w:line="240" w:lineRule="auto"/>
      </w:pPr>
    </w:p>
    <w:p w14:paraId="22AFDF11" w14:textId="77777777" w:rsidR="00AF1592" w:rsidRDefault="00AF1592" w:rsidP="0045139C"/>
    <w:p w14:paraId="2B43A9FE" w14:textId="77777777" w:rsidR="00AF1592" w:rsidRDefault="00AF1592" w:rsidP="0045139C"/>
    <w:p w14:paraId="53BB8D0C" w14:textId="5DDD3AE1" w:rsidR="00542CAF" w:rsidRDefault="0045139C" w:rsidP="0045139C">
      <w:pPr>
        <w:rPr>
          <w:b/>
          <w:i/>
        </w:rPr>
      </w:pPr>
      <w:r>
        <w:br/>
      </w:r>
      <w:r>
        <w:br/>
      </w:r>
      <w:r>
        <w:br/>
      </w:r>
      <w:r>
        <w:br/>
      </w:r>
    </w:p>
    <w:p w14:paraId="20CEFE58" w14:textId="49E0E4EF" w:rsidR="0045139C" w:rsidRPr="0045139C" w:rsidRDefault="0045139C" w:rsidP="0045139C">
      <w:pPr>
        <w:rPr>
          <w:b/>
          <w:i/>
        </w:rPr>
      </w:pPr>
      <w:r w:rsidRPr="00A70492">
        <w:rPr>
          <w:b/>
          <w:i/>
        </w:rPr>
        <w:t xml:space="preserve">Part </w:t>
      </w:r>
      <w:r>
        <w:rPr>
          <w:b/>
          <w:i/>
        </w:rPr>
        <w:t>3</w:t>
      </w:r>
      <w:r w:rsidRPr="00A70492">
        <w:rPr>
          <w:b/>
          <w:i/>
        </w:rPr>
        <w:t xml:space="preserve"> - Evidence</w:t>
      </w:r>
    </w:p>
    <w:p w14:paraId="6B588448" w14:textId="09188FB1" w:rsidR="00A70492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Describe how the project/strategy/scheme was implemented – include details on innovative ways of working, clear leadership, staff training, and effective team working</w:t>
      </w:r>
      <w:r w:rsidR="00A70492">
        <w:t xml:space="preserve"> (3</w:t>
      </w:r>
      <w:r>
        <w:t>5</w:t>
      </w:r>
      <w:r w:rsidR="00A70492">
        <w:t>0 words)</w:t>
      </w:r>
    </w:p>
    <w:p w14:paraId="3DD7A196" w14:textId="77777777" w:rsidR="00A70492" w:rsidRDefault="00A70492" w:rsidP="00A70492">
      <w:pPr>
        <w:pStyle w:val="ListParagraph"/>
      </w:pPr>
    </w:p>
    <w:p w14:paraId="145ED2D5" w14:textId="3242C0AC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065C6" wp14:editId="481F5D52">
                <wp:simplePos x="0" y="0"/>
                <wp:positionH relativeFrom="column">
                  <wp:posOffset>70338</wp:posOffset>
                </wp:positionH>
                <wp:positionV relativeFrom="paragraph">
                  <wp:posOffset>5952</wp:posOffset>
                </wp:positionV>
                <wp:extent cx="5069205" cy="1868994"/>
                <wp:effectExtent l="0" t="0" r="17145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868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7E8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65C6" id="Text Box 4" o:spid="_x0000_s1031" type="#_x0000_t202" style="position:absolute;left:0;text-align:left;margin-left:5.55pt;margin-top:.45pt;width:399.15pt;height:14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">
                <v:textbox>
                  <w:txbxContent>
                    <w:p w14:paraId="4EDC7E8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CAF8F8" w14:textId="77777777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1696FE52" w14:textId="77777777" w:rsidR="00A70492" w:rsidRDefault="00A70492" w:rsidP="00A70492">
      <w:pPr>
        <w:pStyle w:val="ListParagraph"/>
      </w:pPr>
    </w:p>
    <w:p w14:paraId="39A73B79" w14:textId="77777777" w:rsidR="00A70492" w:rsidRDefault="00A70492" w:rsidP="00A70492">
      <w:pPr>
        <w:pStyle w:val="ListParagraph"/>
      </w:pPr>
    </w:p>
    <w:p w14:paraId="5FA166D3" w14:textId="355F652A" w:rsidR="00A70492" w:rsidRDefault="00A70492" w:rsidP="00A70492">
      <w:pPr>
        <w:pStyle w:val="ListParagraph"/>
      </w:pPr>
    </w:p>
    <w:p w14:paraId="27B8D86C" w14:textId="79536ABE" w:rsidR="00AF1592" w:rsidRDefault="00AF1592" w:rsidP="00A70492">
      <w:pPr>
        <w:pStyle w:val="ListParagraph"/>
      </w:pPr>
    </w:p>
    <w:p w14:paraId="1032EE1E" w14:textId="0CE5A861" w:rsidR="00AF1592" w:rsidRDefault="00AF1592" w:rsidP="00A70492">
      <w:pPr>
        <w:pStyle w:val="ListParagraph"/>
      </w:pPr>
    </w:p>
    <w:p w14:paraId="61793C8C" w14:textId="0314A041" w:rsidR="00AF1592" w:rsidRDefault="00AF1592" w:rsidP="00A70492">
      <w:pPr>
        <w:pStyle w:val="ListParagraph"/>
      </w:pPr>
    </w:p>
    <w:p w14:paraId="4954857A" w14:textId="4A916513" w:rsidR="00AF1592" w:rsidRDefault="00AF1592" w:rsidP="00A70492">
      <w:pPr>
        <w:pStyle w:val="ListParagraph"/>
      </w:pPr>
    </w:p>
    <w:p w14:paraId="46DF6CE2" w14:textId="77777777" w:rsidR="00AF1592" w:rsidRDefault="00AF1592" w:rsidP="00A70492">
      <w:pPr>
        <w:pStyle w:val="ListParagraph"/>
      </w:pPr>
    </w:p>
    <w:p w14:paraId="0486F2C9" w14:textId="19C898AB" w:rsidR="00A70492" w:rsidRDefault="00A70492" w:rsidP="00A70492">
      <w:pPr>
        <w:pStyle w:val="ListParagraph"/>
      </w:pPr>
    </w:p>
    <w:p w14:paraId="55B8A9B1" w14:textId="64563590" w:rsidR="00A70492" w:rsidRPr="00EE60DD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Describe the measured improvements in patient care, including the clinical outcomes.</w:t>
      </w:r>
      <w:r w:rsidR="00A70492" w:rsidRPr="00EE60DD">
        <w:t xml:space="preserve"> </w:t>
      </w:r>
      <w:r>
        <w:br/>
      </w:r>
      <w:r w:rsidR="00A70492" w:rsidRPr="00EE60DD">
        <w:t>(</w:t>
      </w:r>
      <w:r>
        <w:t>2</w:t>
      </w:r>
      <w:r w:rsidR="00A70492" w:rsidRPr="00EE60DD">
        <w:t>00 words)</w:t>
      </w:r>
    </w:p>
    <w:p w14:paraId="2852D7E0" w14:textId="77777777" w:rsidR="00A70492" w:rsidRPr="00EE60DD" w:rsidRDefault="00A70492" w:rsidP="00A70492">
      <w:pPr>
        <w:pStyle w:val="ListParagraph"/>
      </w:pPr>
    </w:p>
    <w:p w14:paraId="0D30676C" w14:textId="0F3DF7A9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D423C" wp14:editId="59077C72">
                <wp:simplePos x="0" y="0"/>
                <wp:positionH relativeFrom="column">
                  <wp:posOffset>112395</wp:posOffset>
                </wp:positionH>
                <wp:positionV relativeFrom="paragraph">
                  <wp:posOffset>63500</wp:posOffset>
                </wp:positionV>
                <wp:extent cx="5069205" cy="1554480"/>
                <wp:effectExtent l="7620" t="10795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BFE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423C" id="Text Box 3" o:spid="_x0000_s1032" type="#_x0000_t202" style="position:absolute;left:0;text-align:left;margin-left:8.85pt;margin-top:5pt;width:399.15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ohLwIAAFgEAAAOAAAAZHJzL2Uyb0RvYy54bWysVNuO0zAQfUfiHyy/06TdprR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">
                <v:textbox>
                  <w:txbxContent>
                    <w:p w14:paraId="2624BFE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FC52CF" w14:textId="77777777" w:rsidR="00A70492" w:rsidRPr="00EE60DD" w:rsidRDefault="00A70492" w:rsidP="00A70492">
      <w:pPr>
        <w:pStyle w:val="ListParagraph"/>
      </w:pPr>
    </w:p>
    <w:p w14:paraId="2F0187FF" w14:textId="77777777" w:rsidR="00A70492" w:rsidRPr="00EE60DD" w:rsidRDefault="00A70492" w:rsidP="00A70492">
      <w:pPr>
        <w:pStyle w:val="ListParagraph"/>
      </w:pPr>
    </w:p>
    <w:p w14:paraId="68CB0F56" w14:textId="77777777" w:rsidR="00A70492" w:rsidRPr="00EE60DD" w:rsidRDefault="00A70492" w:rsidP="00A70492">
      <w:pPr>
        <w:pStyle w:val="ListParagraph"/>
      </w:pPr>
    </w:p>
    <w:p w14:paraId="51183DF1" w14:textId="77777777" w:rsidR="00A70492" w:rsidRPr="00EE60DD" w:rsidRDefault="00A70492" w:rsidP="00A70492">
      <w:pPr>
        <w:pStyle w:val="ListParagraph"/>
      </w:pPr>
    </w:p>
    <w:p w14:paraId="2A0D2F61" w14:textId="77777777" w:rsidR="00A70492" w:rsidRPr="00EE60DD" w:rsidRDefault="00A70492" w:rsidP="00A70492">
      <w:pPr>
        <w:pStyle w:val="ListParagraph"/>
      </w:pPr>
    </w:p>
    <w:p w14:paraId="56DF5422" w14:textId="77777777" w:rsidR="00A70492" w:rsidRPr="00EE60DD" w:rsidRDefault="00A70492" w:rsidP="00A70492">
      <w:pPr>
        <w:pStyle w:val="ListParagraph"/>
      </w:pPr>
    </w:p>
    <w:p w14:paraId="50AB8985" w14:textId="77777777" w:rsidR="00A70492" w:rsidRPr="00EE60DD" w:rsidRDefault="00A70492" w:rsidP="00A70492">
      <w:pPr>
        <w:pStyle w:val="ListParagraph"/>
      </w:pPr>
    </w:p>
    <w:p w14:paraId="093C3E24" w14:textId="58417F49" w:rsidR="00A70492" w:rsidRDefault="00A70492" w:rsidP="00A70492">
      <w:pPr>
        <w:pStyle w:val="ListParagraph"/>
      </w:pPr>
    </w:p>
    <w:p w14:paraId="63BCED6F" w14:textId="77777777" w:rsidR="00A70492" w:rsidRPr="00EE60DD" w:rsidRDefault="00A70492" w:rsidP="00A70492">
      <w:pPr>
        <w:pStyle w:val="ListParagraph"/>
      </w:pPr>
    </w:p>
    <w:p w14:paraId="6728A6DE" w14:textId="79C709AC" w:rsidR="00A70492" w:rsidRPr="00EE60DD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Do you feel that your new project/strategy/scheme is a) sustainable, and b) can it be replicated and transferred to other practices?</w:t>
      </w:r>
      <w:r w:rsidR="00A70492" w:rsidRPr="00EE60DD">
        <w:t xml:space="preserve"> (</w:t>
      </w:r>
      <w:r>
        <w:t>1</w:t>
      </w:r>
      <w:r w:rsidR="00A70492" w:rsidRPr="00EE60DD">
        <w:t>00 words)</w:t>
      </w:r>
    </w:p>
    <w:p w14:paraId="1D9690E8" w14:textId="77777777" w:rsidR="00A70492" w:rsidRPr="00EE60DD" w:rsidRDefault="00A70492" w:rsidP="00A70492">
      <w:pPr>
        <w:pStyle w:val="ListParagraph"/>
      </w:pPr>
    </w:p>
    <w:p w14:paraId="3441CA3B" w14:textId="0BC69078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2C173" wp14:editId="01B8F668">
                <wp:simplePos x="0" y="0"/>
                <wp:positionH relativeFrom="column">
                  <wp:posOffset>70338</wp:posOffset>
                </wp:positionH>
                <wp:positionV relativeFrom="paragraph">
                  <wp:posOffset>57422</wp:posOffset>
                </wp:positionV>
                <wp:extent cx="5069205" cy="1758462"/>
                <wp:effectExtent l="0" t="0" r="1714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758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A91D5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C173" id="Text Box 2" o:spid="_x0000_s1033" type="#_x0000_t202" style="position:absolute;left:0;text-align:left;margin-left:5.55pt;margin-top:4.5pt;width:399.15pt;height:13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eDLQIAAFg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">
                <v:textbox>
                  <w:txbxContent>
                    <w:p w14:paraId="2CFA91D5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5AF80AE1" w14:textId="4FECF3EE" w:rsidR="00A70492" w:rsidRPr="00EE60DD" w:rsidRDefault="00A70492" w:rsidP="00A70492">
      <w:pPr>
        <w:pStyle w:val="ListParagraph"/>
      </w:pPr>
    </w:p>
    <w:p w14:paraId="78C64495" w14:textId="77777777" w:rsidR="00A70492" w:rsidRPr="00EE60DD" w:rsidRDefault="00A70492" w:rsidP="00A70492">
      <w:pPr>
        <w:pStyle w:val="ListParagraph"/>
      </w:pPr>
    </w:p>
    <w:p w14:paraId="69420914" w14:textId="39AFF62F" w:rsidR="00A70492" w:rsidRPr="00EE60DD" w:rsidRDefault="00A70492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164D2B77" w:rsidR="00A70492" w:rsidRPr="00EE60DD" w:rsidRDefault="00A70492" w:rsidP="00A70492">
      <w:pPr>
        <w:pStyle w:val="ListParagraph"/>
      </w:pPr>
    </w:p>
    <w:p w14:paraId="644A592D" w14:textId="28860682" w:rsidR="00A70492" w:rsidRDefault="00A70492" w:rsidP="00A70492">
      <w:pPr>
        <w:pStyle w:val="ListParagraph"/>
      </w:pPr>
    </w:p>
    <w:p w14:paraId="4169ACFF" w14:textId="40F75500" w:rsidR="00A70492" w:rsidRDefault="00A70492" w:rsidP="00A70492">
      <w:pPr>
        <w:pStyle w:val="ListParagraph"/>
      </w:pPr>
    </w:p>
    <w:p w14:paraId="6B84B046" w14:textId="5C6B4E03" w:rsidR="00AF1592" w:rsidRDefault="00AF1592" w:rsidP="00A70492">
      <w:pPr>
        <w:pStyle w:val="ListParagraph"/>
      </w:pPr>
    </w:p>
    <w:p w14:paraId="1B9CA82D" w14:textId="63EC8D14" w:rsidR="00AF1592" w:rsidRDefault="00AF1592" w:rsidP="00A70492">
      <w:pPr>
        <w:pStyle w:val="ListParagraph"/>
      </w:pPr>
    </w:p>
    <w:p w14:paraId="04ED2417" w14:textId="188E4872" w:rsidR="00AF1592" w:rsidRDefault="00AF1592" w:rsidP="00A70492">
      <w:pPr>
        <w:pStyle w:val="ListParagraph"/>
      </w:pPr>
    </w:p>
    <w:p w14:paraId="257DF8D6" w14:textId="77777777" w:rsidR="00AF1592" w:rsidRPr="00EE60DD" w:rsidRDefault="00AF1592" w:rsidP="00A70492">
      <w:pPr>
        <w:pStyle w:val="ListParagraph"/>
      </w:pPr>
    </w:p>
    <w:p w14:paraId="6D140CD0" w14:textId="13D57B0F" w:rsidR="00A70492" w:rsidRDefault="00A70492" w:rsidP="000D3B76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 xml:space="preserve">Please include any additional comments. </w:t>
      </w:r>
      <w:r w:rsidR="00AF1592" w:rsidRPr="00AF1592">
        <w:rPr>
          <w:rFonts w:cs="Arial"/>
          <w:bCs/>
          <w:iCs/>
        </w:rPr>
        <w:t>When submitting your entry</w:t>
      </w:r>
      <w:r w:rsidR="00AF1592">
        <w:rPr>
          <w:rFonts w:cs="Arial"/>
          <w:bCs/>
          <w:iCs/>
        </w:rPr>
        <w:t>,</w:t>
      </w:r>
      <w:r w:rsidR="00AF1592" w:rsidRPr="00AF1592">
        <w:rPr>
          <w:rFonts w:cs="Arial"/>
          <w:bCs/>
          <w:iCs/>
        </w:rPr>
        <w:t xml:space="preserve"> you will have the chance to add two supporting documents that can take the form of</w:t>
      </w:r>
      <w:r w:rsidR="00AF1592">
        <w:rPr>
          <w:rFonts w:cs="Arial"/>
          <w:bCs/>
          <w:iCs/>
        </w:rPr>
        <w:t xml:space="preserve"> </w:t>
      </w:r>
      <w:r w:rsidRPr="00AF1592">
        <w:rPr>
          <w:rFonts w:cs="Arial"/>
          <w:bCs/>
          <w:iCs/>
        </w:rPr>
        <w:t>graphs, flow charts, tables, etc.</w:t>
      </w:r>
      <w:r w:rsidR="00AF1592" w:rsidRPr="00AF1592">
        <w:rPr>
          <w:rFonts w:cs="Arial"/>
          <w:bCs/>
          <w:iCs/>
        </w:rPr>
        <w:t xml:space="preserve">  </w:t>
      </w:r>
    </w:p>
    <w:p w14:paraId="353C769B" w14:textId="4FF90587" w:rsidR="00A70492" w:rsidRDefault="00627E4D" w:rsidP="00627E4D">
      <w:pPr>
        <w:pStyle w:val="ListParagraph"/>
        <w:spacing w:after="0" w:line="240" w:lineRule="auto"/>
        <w:contextualSpacing w:val="0"/>
      </w:pPr>
      <w:r w:rsidRPr="004E3562">
        <w:rPr>
          <w:rFonts w:cs="Arial"/>
          <w:b/>
          <w:bCs/>
          <w:iCs/>
        </w:rPr>
        <w:t>Please note, Supporting Documents are limited to two files</w:t>
      </w:r>
    </w:p>
    <w:p w14:paraId="6B9EF9A3" w14:textId="5056D4BE" w:rsidR="00A70492" w:rsidRDefault="0045139C" w:rsidP="00A70492">
      <w:pPr>
        <w:pStyle w:val="ListParagraph"/>
      </w:pPr>
      <w:r w:rsidRPr="004345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447D2" wp14:editId="03471E7A">
                <wp:simplePos x="0" y="0"/>
                <wp:positionH relativeFrom="column">
                  <wp:posOffset>85725</wp:posOffset>
                </wp:positionH>
                <wp:positionV relativeFrom="paragraph">
                  <wp:posOffset>112395</wp:posOffset>
                </wp:positionV>
                <wp:extent cx="5069205" cy="1238250"/>
                <wp:effectExtent l="0" t="0" r="1714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A531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47D2" id="Text Box 1" o:spid="_x0000_s1034" type="#_x0000_t202" style="position:absolute;left:0;text-align:left;margin-left:6.75pt;margin-top:8.85pt;width:399.1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">
                <v:textbox>
                  <w:txbxContent>
                    <w:p w14:paraId="1BECA531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4CDBE08B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4217ED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B19E3C" w14:textId="77777777" w:rsidR="00A70492" w:rsidRPr="00EA166E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083770E9" w14:textId="77777777" w:rsidR="006F28C5" w:rsidRPr="00EA166E" w:rsidRDefault="006F28C5" w:rsidP="006F28C5">
      <w:pPr>
        <w:rPr>
          <w:rFonts w:ascii="Calibri" w:hAnsi="Calibri" w:cs="Arial"/>
          <w:szCs w:val="20"/>
        </w:rPr>
      </w:pPr>
    </w:p>
    <w:p w14:paraId="2D07E107" w14:textId="219DEF57" w:rsidR="006F28C5" w:rsidRDefault="006F28C5"/>
    <w:sectPr w:rsidR="006F28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C2FC7" w14:textId="77777777" w:rsidR="00ED197E" w:rsidRDefault="00ED197E" w:rsidP="00ED197E">
      <w:pPr>
        <w:spacing w:after="0" w:line="240" w:lineRule="auto"/>
      </w:pPr>
      <w:r>
        <w:separator/>
      </w:r>
    </w:p>
  </w:endnote>
  <w:endnote w:type="continuationSeparator" w:id="0">
    <w:p w14:paraId="22246395" w14:textId="77777777" w:rsidR="00ED197E" w:rsidRDefault="00ED197E" w:rsidP="00ED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41980" w14:textId="77777777" w:rsidR="00ED197E" w:rsidRDefault="00ED197E" w:rsidP="00ED197E">
      <w:pPr>
        <w:spacing w:after="0" w:line="240" w:lineRule="auto"/>
      </w:pPr>
      <w:r>
        <w:separator/>
      </w:r>
    </w:p>
  </w:footnote>
  <w:footnote w:type="continuationSeparator" w:id="0">
    <w:p w14:paraId="55F8E853" w14:textId="77777777" w:rsidR="00ED197E" w:rsidRDefault="00ED197E" w:rsidP="00ED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9B117" w14:textId="6577DD32" w:rsidR="00F55921" w:rsidRDefault="00F55921" w:rsidP="00F55921">
    <w:pPr>
      <w:pStyle w:val="Header"/>
      <w:jc w:val="center"/>
    </w:pPr>
    <w:r>
      <w:rPr>
        <w:noProof/>
      </w:rPr>
      <w:drawing>
        <wp:inline distT="0" distB="0" distL="0" distR="0" wp14:anchorId="38EDE93E" wp14:editId="06E049B2">
          <wp:extent cx="3187700" cy="7112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-1283" b="32404"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AB705B" w14:textId="77777777" w:rsidR="00F55921" w:rsidRDefault="00F55921" w:rsidP="00F55921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AWARDS 2021</w:t>
    </w:r>
  </w:p>
  <w:p w14:paraId="03D0DA67" w14:textId="6FBBB512" w:rsidR="00ED197E" w:rsidRDefault="00ED197E" w:rsidP="00AF15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1369"/>
    <w:multiLevelType w:val="hybridMultilevel"/>
    <w:tmpl w:val="BFCC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57F3B"/>
    <w:multiLevelType w:val="hybridMultilevel"/>
    <w:tmpl w:val="832E2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C501F"/>
    <w:multiLevelType w:val="hybridMultilevel"/>
    <w:tmpl w:val="F5E28B1C"/>
    <w:lvl w:ilvl="0" w:tplc="A998C8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D6D00"/>
    <w:multiLevelType w:val="hybridMultilevel"/>
    <w:tmpl w:val="E258ECDE"/>
    <w:lvl w:ilvl="0" w:tplc="A998C8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46F43"/>
    <w:rsid w:val="001C6CC1"/>
    <w:rsid w:val="002B0D9D"/>
    <w:rsid w:val="002F2591"/>
    <w:rsid w:val="0037731D"/>
    <w:rsid w:val="003A5345"/>
    <w:rsid w:val="0045139C"/>
    <w:rsid w:val="004E7A12"/>
    <w:rsid w:val="00542CAF"/>
    <w:rsid w:val="00544365"/>
    <w:rsid w:val="0057673A"/>
    <w:rsid w:val="00627E4D"/>
    <w:rsid w:val="0068664B"/>
    <w:rsid w:val="006C3831"/>
    <w:rsid w:val="006F28C5"/>
    <w:rsid w:val="0076248F"/>
    <w:rsid w:val="008227A5"/>
    <w:rsid w:val="0089472D"/>
    <w:rsid w:val="00967F11"/>
    <w:rsid w:val="00A322AC"/>
    <w:rsid w:val="00A70492"/>
    <w:rsid w:val="00AF1592"/>
    <w:rsid w:val="00BD56E1"/>
    <w:rsid w:val="00C13BB2"/>
    <w:rsid w:val="00C8236B"/>
    <w:rsid w:val="00CC2016"/>
    <w:rsid w:val="00DD1D8B"/>
    <w:rsid w:val="00E837D7"/>
    <w:rsid w:val="00ED197E"/>
    <w:rsid w:val="00EE1ADB"/>
    <w:rsid w:val="00F5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1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97E"/>
  </w:style>
  <w:style w:type="paragraph" w:styleId="Footer">
    <w:name w:val="footer"/>
    <w:basedOn w:val="Normal"/>
    <w:link w:val="FooterChar"/>
    <w:uiPriority w:val="99"/>
    <w:unhideWhenUsed/>
    <w:rsid w:val="00ED1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Rebecca Jolliffe</cp:lastModifiedBy>
  <cp:revision>4</cp:revision>
  <dcterms:created xsi:type="dcterms:W3CDTF">2021-03-29T09:27:00Z</dcterms:created>
  <dcterms:modified xsi:type="dcterms:W3CDTF">2021-04-06T07:45:00Z</dcterms:modified>
</cp:coreProperties>
</file>